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E7793" w14:textId="77777777" w:rsidR="00E54802" w:rsidRDefault="00E54802" w:rsidP="00A51E3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C15CA44" w14:textId="77777777" w:rsid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7484AEE" wp14:editId="21D2B39B">
            <wp:extent cx="1052623" cy="1152841"/>
            <wp:effectExtent l="0" t="0" r="0" b="0"/>
            <wp:docPr id="1" name="รูปภาพ 1" descr="C:\Users\ACER\Desktop\bd55ccc4416012910a723da8f8106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d55ccc4416012910a723da8f81065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6" cy="11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5BC2" w14:textId="77777777" w:rsidR="007828AA" w:rsidRP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ประกาศสถานีตํารวจภูธร</w:t>
      </w:r>
      <w:r w:rsidR="00B2468F">
        <w:rPr>
          <w:rFonts w:ascii="TH SarabunPSK" w:hAnsi="TH SarabunPSK" w:cs="TH SarabunPSK" w:hint="cs"/>
          <w:b/>
          <w:bCs/>
          <w:sz w:val="32"/>
          <w:szCs w:val="32"/>
          <w:cs/>
        </w:rPr>
        <w:t>กุดรัง</w:t>
      </w:r>
    </w:p>
    <w:p w14:paraId="24B5FF24" w14:textId="77777777" w:rsidR="007828AA" w:rsidRPr="00751B07" w:rsidRDefault="007828AA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เรื่อง สรุปผลการดําเนินการจัดซื้อจัดจ้างในระบบ (</w:t>
      </w:r>
      <w:r w:rsidRPr="00751B07">
        <w:rPr>
          <w:rFonts w:ascii="TH SarabunPSK" w:hAnsi="TH SarabunPSK" w:cs="TH SarabunPSK"/>
          <w:b/>
          <w:bCs/>
          <w:sz w:val="32"/>
          <w:szCs w:val="32"/>
        </w:rPr>
        <w:t>Electronic Government Procurement : e-GP)</w:t>
      </w:r>
    </w:p>
    <w:p w14:paraId="7509BD80" w14:textId="2EDB9AC2" w:rsidR="007828AA" w:rsidRPr="00751B07" w:rsidRDefault="002648F2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ประจําเดือน </w:t>
      </w:r>
      <w:r w:rsidR="00AA11C2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BA48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E47F0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11B7C4E6" w14:textId="77777777" w:rsidR="007828AA" w:rsidRPr="00751B07" w:rsidRDefault="00751B07" w:rsidP="007077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14:paraId="52096686" w14:textId="77777777" w:rsidR="007828AA" w:rsidRPr="00751B07" w:rsidRDefault="0070777D" w:rsidP="00CE451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ตามที่กรมบัญชีกลางได้มีหนังสือ ที่ กค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๐๔๓๓</w:t>
      </w:r>
      <w:r w:rsidR="00303B71">
        <w:rPr>
          <w:rFonts w:ascii="TH SarabunPSK" w:hAnsi="TH SarabunPSK" w:cs="TH SarabunPSK"/>
          <w:sz w:val="32"/>
          <w:szCs w:val="32"/>
        </w:rPr>
        <w:t>.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๔</w:t>
      </w:r>
      <w:r w:rsidR="007828AA" w:rsidRPr="00751B07">
        <w:rPr>
          <w:rFonts w:ascii="TH SarabunPSK" w:hAnsi="TH SarabunPSK" w:cs="TH SarabunPSK"/>
          <w:sz w:val="32"/>
          <w:szCs w:val="32"/>
        </w:rPr>
        <w:t>/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๕๖๘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๓๐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75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2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เรื่อง แนวทางปฏิบัติในการเปิดเผยสรุปผลการดํา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</w:t>
      </w:r>
      <w:r w:rsidR="001D4260">
        <w:rPr>
          <w:rFonts w:ascii="TH SarabunPSK" w:hAnsi="TH SarabunPSK" w:cs="TH SarabunPSK"/>
          <w:sz w:val="32"/>
          <w:szCs w:val="32"/>
          <w:cs/>
        </w:rPr>
        <w:t>ิกส์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(</w:t>
      </w:r>
      <w:r w:rsidR="001D4260">
        <w:rPr>
          <w:rFonts w:ascii="TH SarabunPSK" w:hAnsi="TH SarabunPSK" w:cs="TH SarabunPSK"/>
          <w:sz w:val="32"/>
          <w:szCs w:val="32"/>
        </w:rPr>
        <w:t xml:space="preserve">Electronic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GovernmentProcurement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แจ้งการปรับปรุงประกาศข้อมูลสาระสําคัญในสัญญาในระบบการจัดซื้อจัดจ้างภาครัฐด้วยระบบอิเล็กทรอนิกส์ (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Electronic Government 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ให้มีข้อมูลการจัดซื้อจัดจ้างสอดคล้องกับสรุปผลการดําเนินการ จัดซื้อจัดจ้างของหน่วยงานของรัฐตามแบบ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โดยหน่วยงานของรัฐสามารถนําประกาศดังกล่าวมาจัดไว้ในศูนย์ข้อมูลข่าวสารของราชการแทนแบบ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ได้ดังนั้นเพื่อให้การปฏิบัติงานเกี่ยวกับการจัดซื้อจ</w:t>
      </w:r>
      <w:r w:rsidR="006E12E1">
        <w:rPr>
          <w:rFonts w:ascii="TH SarabunPSK" w:hAnsi="TH SarabunPSK" w:cs="TH SarabunPSK"/>
          <w:sz w:val="32"/>
          <w:szCs w:val="32"/>
          <w:cs/>
        </w:rPr>
        <w:t>ัดจ้างของ สถานีตํารวจภูธร</w:t>
      </w:r>
      <w:r w:rsidR="006E12E1">
        <w:rPr>
          <w:rFonts w:ascii="TH SarabunPSK" w:hAnsi="TH SarabunPSK" w:cs="TH SarabunPSK" w:hint="cs"/>
          <w:sz w:val="32"/>
          <w:szCs w:val="32"/>
          <w:cs/>
        </w:rPr>
        <w:t>โกสุมพิสัย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เป็นไปอย่างถูกต้องสอดคล้องกับพระราชบัญญัติการจัดซื้อจัดจ้างและการบริหารพัสดุภาครัฐ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และระเบียบกระทรวงการคลังว่าด้วย 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877BB1">
        <w:rPr>
          <w:rFonts w:ascii="TH SarabunPSK" w:hAnsi="TH SarabunPSK" w:cs="TH SarabunPSK"/>
          <w:sz w:val="32"/>
          <w:szCs w:val="32"/>
          <w:cs/>
        </w:rPr>
        <w:t xml:space="preserve"> และลดความซ้</w:t>
      </w:r>
      <w:r w:rsidR="00877BB1">
        <w:rPr>
          <w:rFonts w:ascii="TH SarabunPSK" w:hAnsi="TH SarabunPSK" w:cs="TH SarabunPSK" w:hint="cs"/>
          <w:sz w:val="32"/>
          <w:szCs w:val="32"/>
          <w:cs/>
        </w:rPr>
        <w:t>ำ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ซ้อนของการจัดทําข้อมูลสรุปผลการดําเนินการจัดซื้อจัดจ้างตามประกาศคณะกรรมการข้อมูลข่าวสารของราชการของหน่วยงานของรัฐ นั้น</w:t>
      </w:r>
    </w:p>
    <w:p w14:paraId="4DAEFAA5" w14:textId="33985E93" w:rsidR="007828AA" w:rsidRPr="00751B07" w:rsidRDefault="0070777D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B07">
        <w:rPr>
          <w:rFonts w:ascii="TH SarabunPSK" w:hAnsi="TH SarabunPSK" w:cs="TH SarabunPSK"/>
          <w:sz w:val="32"/>
          <w:szCs w:val="32"/>
          <w:cs/>
        </w:rPr>
        <w:t>สถานีตํารวจภูธร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กุดรัง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จึงได้จัดทําสรุปผลการจัดซื้อจัดจ้างในระบบ (</w:t>
      </w:r>
      <w:r w:rsidR="007828AA" w:rsidRPr="00751B07">
        <w:rPr>
          <w:rFonts w:ascii="TH SarabunPSK" w:hAnsi="TH SarabunPSK" w:cs="TH SarabunPSK"/>
          <w:sz w:val="32"/>
          <w:szCs w:val="32"/>
        </w:rPr>
        <w:t>Electronic 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ในรอบเดือน </w:t>
      </w:r>
      <w:r w:rsidR="00AA11C2" w:rsidRPr="00AA11C2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3616E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E47F0A">
        <w:rPr>
          <w:rFonts w:ascii="TH SarabunPSK" w:hAnsi="TH SarabunPSK" w:cs="TH SarabunPSK" w:hint="cs"/>
          <w:sz w:val="32"/>
          <w:szCs w:val="32"/>
          <w:cs/>
        </w:rPr>
        <w:t>๗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ตามรายละเอียดที่แนบท้ายประกาศฉบับนี้</w:t>
      </w:r>
    </w:p>
    <w:p w14:paraId="4CD26F39" w14:textId="524F5B46" w:rsidR="00E63129" w:rsidRDefault="00E47F0A" w:rsidP="00AD4D7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AD4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A11C2">
        <w:rPr>
          <w:rFonts w:ascii="TH SarabunPSK" w:hAnsi="TH SarabunPSK" w:cs="TH SarabunPSK" w:hint="cs"/>
          <w:sz w:val="32"/>
          <w:szCs w:val="32"/>
          <w:cs/>
        </w:rPr>
        <w:t>๙</w:t>
      </w:r>
      <w:r w:rsidR="00AD4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๒๕๖๗</w:t>
      </w:r>
    </w:p>
    <w:p w14:paraId="1934F20F" w14:textId="77FA2F3F" w:rsidR="00470100" w:rsidRDefault="00AC0B76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A48AC">
        <w:rPr>
          <w:noProof/>
        </w:rPr>
        <w:drawing>
          <wp:inline distT="0" distB="0" distL="0" distR="0" wp14:anchorId="53F37002" wp14:editId="04891BC9">
            <wp:extent cx="904875" cy="570722"/>
            <wp:effectExtent l="0" t="0" r="0" b="1270"/>
            <wp:docPr id="4" name="รูปภาพ 4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DF7A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 w:rsidR="0047010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1727FD60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74300C3C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14:paraId="5C7EA1E1" w14:textId="77777777" w:rsidR="005A50CA" w:rsidRDefault="005A50CA" w:rsidP="00470100">
      <w:pPr>
        <w:spacing w:after="0"/>
        <w:rPr>
          <w:rFonts w:ascii="TH SarabunPSK" w:hAnsi="TH SarabunPSK" w:cs="TH SarabunPSK"/>
          <w:sz w:val="32"/>
          <w:szCs w:val="32"/>
        </w:rPr>
        <w:sectPr w:rsidR="005A50CA" w:rsidSect="000F18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452"/>
        <w:tblW w:w="14850" w:type="dxa"/>
        <w:tblLook w:val="04A0" w:firstRow="1" w:lastRow="0" w:firstColumn="1" w:lastColumn="0" w:noHBand="0" w:noVBand="1"/>
      </w:tblPr>
      <w:tblGrid>
        <w:gridCol w:w="724"/>
        <w:gridCol w:w="2822"/>
        <w:gridCol w:w="1553"/>
        <w:gridCol w:w="1553"/>
        <w:gridCol w:w="1415"/>
        <w:gridCol w:w="1603"/>
        <w:gridCol w:w="1604"/>
        <w:gridCol w:w="1605"/>
        <w:gridCol w:w="1971"/>
      </w:tblGrid>
      <w:tr w:rsidR="0013185B" w14:paraId="505BADE4" w14:textId="77777777" w:rsidTr="005A50CA">
        <w:tc>
          <w:tcPr>
            <w:tcW w:w="14850" w:type="dxa"/>
            <w:gridSpan w:val="9"/>
          </w:tcPr>
          <w:p w14:paraId="01152B0E" w14:textId="77777777" w:rsidR="0013185B" w:rsidRPr="00830102" w:rsidRDefault="0013185B" w:rsidP="005A50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 สขร.๑</w:t>
            </w:r>
          </w:p>
          <w:p w14:paraId="2421644C" w14:textId="115BEE2C" w:rsidR="0013185B" w:rsidRPr="00830102" w:rsidRDefault="0013185B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</w:t>
            </w:r>
            <w:r w:rsidR="00BC4C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รจัดซื้อจัดจ้างในรอบเดือน</w:t>
            </w:r>
            <w:r w:rsidR="00EF73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A11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กุมภาพันธ์</w:t>
            </w:r>
            <w:r w:rsidR="001B2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</w:t>
            </w:r>
            <w:r w:rsidR="00E47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  <w:p w14:paraId="30117188" w14:textId="77777777" w:rsidR="0013185B" w:rsidRDefault="00B2468F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สถานีตำรวจภูธรกุดรัง</w:t>
            </w:r>
            <w:r w:rsidR="0013185B"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จังหวัดมหาสารคาม</w:t>
            </w:r>
          </w:p>
          <w:p w14:paraId="283D3D0C" w14:textId="77777777" w:rsidR="00830102" w:rsidRDefault="00830102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0802" w14:paraId="3E57EB0F" w14:textId="77777777" w:rsidTr="005A50CA">
        <w:tc>
          <w:tcPr>
            <w:tcW w:w="675" w:type="dxa"/>
            <w:vAlign w:val="center"/>
          </w:tcPr>
          <w:p w14:paraId="682AF2AF" w14:textId="46A1FD2D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Align w:val="center"/>
          </w:tcPr>
          <w:p w14:paraId="52AD067B" w14:textId="298162B3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560" w:type="dxa"/>
            <w:vAlign w:val="center"/>
          </w:tcPr>
          <w:p w14:paraId="1118FD7C" w14:textId="77777777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ที่จัดซื้อหรือจัดจ้าง</w:t>
            </w:r>
          </w:p>
          <w:p w14:paraId="3A1CD3DF" w14:textId="06C14382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3811A2D8" w14:textId="77777777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14:paraId="2DCAA3E3" w14:textId="17A113E2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5" w:type="dxa"/>
            <w:vAlign w:val="center"/>
          </w:tcPr>
          <w:p w14:paraId="51FE07D1" w14:textId="0D87EF9C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1609" w:type="dxa"/>
            <w:vAlign w:val="center"/>
          </w:tcPr>
          <w:p w14:paraId="197EBA4A" w14:textId="77777777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609" w:type="dxa"/>
            <w:vAlign w:val="center"/>
          </w:tcPr>
          <w:p w14:paraId="2DBD68CC" w14:textId="77777777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1609" w:type="dxa"/>
            <w:vAlign w:val="center"/>
          </w:tcPr>
          <w:p w14:paraId="566A31A0" w14:textId="77777777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79" w:type="dxa"/>
            <w:vAlign w:val="center"/>
          </w:tcPr>
          <w:p w14:paraId="42FEA6F5" w14:textId="77777777" w:rsidR="00980802" w:rsidRPr="005A50CA" w:rsidRDefault="00980802" w:rsidP="009808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3185B" w14:paraId="33389B59" w14:textId="77777777" w:rsidTr="005A50CA">
        <w:tc>
          <w:tcPr>
            <w:tcW w:w="675" w:type="dxa"/>
          </w:tcPr>
          <w:p w14:paraId="4DE1610F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14:paraId="5A5568A5" w14:textId="141DE279" w:rsidR="0013185B" w:rsidRDefault="001126D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</w:t>
            </w:r>
            <w:r w:rsidR="00BC4C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ำมันเชื้อเพลิง ประจำเดือน </w:t>
            </w:r>
            <w:r w:rsidR="00AA11C2" w:rsidRPr="00AA11C2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</w:t>
            </w:r>
            <w:r w:rsidR="00E47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AA11C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199C66DF" w14:textId="77777777" w:rsidR="00CC5848" w:rsidRDefault="00CC584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0234631" w14:textId="394F2E14" w:rsidR="0013185B" w:rsidRPr="00AD4D77" w:rsidRDefault="00AD4D77" w:rsidP="005A5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4D77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  <w:r w:rsidR="00BA48AC" w:rsidRPr="00AD4D7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559" w:type="dxa"/>
          </w:tcPr>
          <w:p w14:paraId="04487CBA" w14:textId="64FCF0E0" w:rsidR="0013185B" w:rsidRPr="00AD4D77" w:rsidRDefault="00AD4D77" w:rsidP="005A5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4D77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  <w:r w:rsidR="00BA48AC" w:rsidRPr="00AD4D77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5" w:type="dxa"/>
          </w:tcPr>
          <w:p w14:paraId="6BE5A483" w14:textId="77777777" w:rsidR="001126D8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</w:p>
          <w:p w14:paraId="63E53797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09" w:type="dxa"/>
          </w:tcPr>
          <w:p w14:paraId="6B927B63" w14:textId="215028B3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ปั้มนงลักษณ์บริการ</w:t>
            </w:r>
          </w:p>
        </w:tc>
        <w:tc>
          <w:tcPr>
            <w:tcW w:w="1609" w:type="dxa"/>
          </w:tcPr>
          <w:p w14:paraId="6D947581" w14:textId="7625FE30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ปั้มนงลักษณ์บริการ</w:t>
            </w:r>
          </w:p>
        </w:tc>
        <w:tc>
          <w:tcPr>
            <w:tcW w:w="1609" w:type="dxa"/>
          </w:tcPr>
          <w:p w14:paraId="736CCF78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เป็นราคาตามท้องตลาด</w:t>
            </w:r>
          </w:p>
          <w:p w14:paraId="3060274E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9" w:type="dxa"/>
          </w:tcPr>
          <w:p w14:paraId="73D0A6C9" w14:textId="75B14941" w:rsidR="0013185B" w:rsidRDefault="00AA11C2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="001126D8"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14:paraId="269B69DA" w14:textId="7F8EFD64" w:rsidR="001126D8" w:rsidRPr="001126D8" w:rsidRDefault="00EF73C8" w:rsidP="001B2E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</w:t>
            </w:r>
            <w:r w:rsidR="00AA11C2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11C2">
              <w:rPr>
                <w:rFonts w:ascii="TH SarabunPSK" w:hAnsi="TH SarabunPSK" w:cs="TH SarabunPSK" w:hint="cs"/>
                <w:sz w:val="32"/>
                <w:szCs w:val="32"/>
                <w:cs/>
              </w:rPr>
              <w:t>ม</w:t>
            </w:r>
            <w:r w:rsidR="00E47F0A">
              <w:rPr>
                <w:rFonts w:ascii="TH SarabunPSK" w:hAnsi="TH SarabunPSK" w:cs="TH SarabunPSK" w:hint="cs"/>
                <w:sz w:val="32"/>
                <w:szCs w:val="32"/>
                <w:cs/>
              </w:rPr>
              <w:t>.ค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AA11C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</w:tbl>
    <w:p w14:paraId="1DAC864B" w14:textId="77777777" w:rsidR="0013185B" w:rsidRDefault="0013185B" w:rsidP="0047010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129010D" w14:textId="77777777" w:rsidR="00980802" w:rsidRDefault="00A93B54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1D2E09" w14:textId="389812C1" w:rsidR="00A93B54" w:rsidRDefault="00980802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A93B54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487BDAB9" w14:textId="5063CE12" w:rsidR="00A93B54" w:rsidRDefault="00A93B54" w:rsidP="00A93B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07650">
        <w:rPr>
          <w:noProof/>
        </w:rPr>
        <w:drawing>
          <wp:inline distT="0" distB="0" distL="0" distR="0" wp14:anchorId="1FE57A0F" wp14:editId="496D6359">
            <wp:extent cx="904875" cy="570722"/>
            <wp:effectExtent l="0" t="0" r="0" b="1270"/>
            <wp:docPr id="5" name="รูปภาพ 5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C1AC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7D4CD4D9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01265BB7" w14:textId="2EAB3E9A" w:rsidR="00A93B54" w:rsidRPr="00751B07" w:rsidRDefault="00A93B54" w:rsidP="004701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จังหวัดมหาสารคาม</w:t>
      </w:r>
    </w:p>
    <w:sectPr w:rsidR="00A93B54" w:rsidRPr="00751B07" w:rsidSect="000F1849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AA"/>
    <w:rsid w:val="00010502"/>
    <w:rsid w:val="000F1849"/>
    <w:rsid w:val="000F2B14"/>
    <w:rsid w:val="001126D8"/>
    <w:rsid w:val="0013185B"/>
    <w:rsid w:val="001331D6"/>
    <w:rsid w:val="001B2E63"/>
    <w:rsid w:val="001D4260"/>
    <w:rsid w:val="001D5AFD"/>
    <w:rsid w:val="001F7F29"/>
    <w:rsid w:val="00200378"/>
    <w:rsid w:val="00262BEC"/>
    <w:rsid w:val="002648F2"/>
    <w:rsid w:val="002E7C88"/>
    <w:rsid w:val="00303B71"/>
    <w:rsid w:val="003616E1"/>
    <w:rsid w:val="003769CE"/>
    <w:rsid w:val="00390E8B"/>
    <w:rsid w:val="003A61C4"/>
    <w:rsid w:val="003F727B"/>
    <w:rsid w:val="00407650"/>
    <w:rsid w:val="00470100"/>
    <w:rsid w:val="0048307C"/>
    <w:rsid w:val="0049328C"/>
    <w:rsid w:val="00541641"/>
    <w:rsid w:val="005A50CA"/>
    <w:rsid w:val="00680ED1"/>
    <w:rsid w:val="006E12E1"/>
    <w:rsid w:val="0070777D"/>
    <w:rsid w:val="00751B07"/>
    <w:rsid w:val="00774D78"/>
    <w:rsid w:val="007828AA"/>
    <w:rsid w:val="00830102"/>
    <w:rsid w:val="00877BB1"/>
    <w:rsid w:val="00980802"/>
    <w:rsid w:val="00990A57"/>
    <w:rsid w:val="009B7CE6"/>
    <w:rsid w:val="00A51E3C"/>
    <w:rsid w:val="00A93B54"/>
    <w:rsid w:val="00AA11C2"/>
    <w:rsid w:val="00AC0B76"/>
    <w:rsid w:val="00AD4D77"/>
    <w:rsid w:val="00AD52A8"/>
    <w:rsid w:val="00B2468F"/>
    <w:rsid w:val="00B32103"/>
    <w:rsid w:val="00BA48AC"/>
    <w:rsid w:val="00BC4C37"/>
    <w:rsid w:val="00C30D8A"/>
    <w:rsid w:val="00CC5848"/>
    <w:rsid w:val="00CE2E5A"/>
    <w:rsid w:val="00CE4518"/>
    <w:rsid w:val="00D44749"/>
    <w:rsid w:val="00E070D3"/>
    <w:rsid w:val="00E47F0A"/>
    <w:rsid w:val="00E54802"/>
    <w:rsid w:val="00E63129"/>
    <w:rsid w:val="00EF73C8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A92A"/>
  <w15:docId w15:val="{D1366E9D-4BB1-45AD-8BDF-82E0EB1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1B0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3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cp:lastPrinted>2024-04-28T02:48:00Z</cp:lastPrinted>
  <dcterms:created xsi:type="dcterms:W3CDTF">2024-04-28T02:33:00Z</dcterms:created>
  <dcterms:modified xsi:type="dcterms:W3CDTF">2024-04-28T02:52:00Z</dcterms:modified>
</cp:coreProperties>
</file>